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9C" w:rsidRDefault="00400A17" w:rsidP="000B1A54">
      <w:pPr>
        <w:pStyle w:val="Cm"/>
        <w:jc w:val="left"/>
        <w:rPr>
          <w:szCs w:val="24"/>
        </w:rPr>
      </w:pPr>
      <w:r>
        <w:rPr>
          <w:szCs w:val="24"/>
        </w:rPr>
        <w:t xml:space="preserve">Nyt.szám:       </w:t>
      </w:r>
      <w:bookmarkStart w:id="0" w:name="_GoBack"/>
      <w:bookmarkEnd w:id="0"/>
      <w:r w:rsidR="00F26004">
        <w:rPr>
          <w:szCs w:val="24"/>
        </w:rPr>
        <w:t>/2024</w:t>
      </w:r>
      <w:r w:rsidR="00F26004">
        <w:rPr>
          <w:szCs w:val="24"/>
        </w:rPr>
        <w:tab/>
      </w:r>
      <w:r w:rsidR="008A65C2">
        <w:rPr>
          <w:szCs w:val="24"/>
        </w:rPr>
        <w:tab/>
      </w:r>
      <w:r w:rsidR="008A65C2">
        <w:rPr>
          <w:szCs w:val="24"/>
        </w:rPr>
        <w:tab/>
      </w:r>
      <w:r w:rsidR="008A65C2">
        <w:rPr>
          <w:szCs w:val="24"/>
        </w:rPr>
        <w:tab/>
      </w:r>
      <w:r w:rsidR="008A65C2">
        <w:rPr>
          <w:szCs w:val="24"/>
        </w:rPr>
        <w:tab/>
      </w:r>
      <w:r w:rsidR="008A65C2">
        <w:rPr>
          <w:szCs w:val="24"/>
        </w:rPr>
        <w:tab/>
      </w:r>
      <w:r w:rsidR="008A65C2">
        <w:rPr>
          <w:szCs w:val="24"/>
        </w:rPr>
        <w:tab/>
      </w:r>
      <w:r w:rsidR="008A65C2">
        <w:rPr>
          <w:szCs w:val="24"/>
        </w:rPr>
        <w:tab/>
      </w:r>
      <w:r w:rsidR="00F26004">
        <w:rPr>
          <w:szCs w:val="24"/>
        </w:rPr>
        <w:t xml:space="preserve">           </w:t>
      </w:r>
      <w:r w:rsidR="008A65C2">
        <w:rPr>
          <w:szCs w:val="24"/>
        </w:rPr>
        <w:t>..</w:t>
      </w:r>
      <w:proofErr w:type="gramStart"/>
      <w:r w:rsidR="008A65C2">
        <w:rPr>
          <w:szCs w:val="24"/>
        </w:rPr>
        <w:t>sz.p</w:t>
      </w:r>
      <w:proofErr w:type="gramEnd"/>
      <w:r w:rsidR="008A65C2">
        <w:rPr>
          <w:szCs w:val="24"/>
        </w:rPr>
        <w:t>éldány.</w:t>
      </w:r>
    </w:p>
    <w:p w:rsidR="00B31F8A" w:rsidRDefault="00B31F8A" w:rsidP="000B1A54">
      <w:pPr>
        <w:pStyle w:val="Cm"/>
        <w:jc w:val="left"/>
        <w:rPr>
          <w:szCs w:val="24"/>
        </w:rPr>
      </w:pPr>
    </w:p>
    <w:p w:rsidR="00B31F8A" w:rsidRDefault="00B31F8A" w:rsidP="000B1A54">
      <w:pPr>
        <w:pStyle w:val="Cm"/>
        <w:jc w:val="left"/>
        <w:rPr>
          <w:szCs w:val="24"/>
        </w:rPr>
      </w:pPr>
    </w:p>
    <w:p w:rsidR="00B31F8A" w:rsidRDefault="00B31F8A" w:rsidP="000B1A54">
      <w:pPr>
        <w:pStyle w:val="Cm"/>
        <w:jc w:val="left"/>
        <w:rPr>
          <w:szCs w:val="24"/>
        </w:rPr>
      </w:pPr>
    </w:p>
    <w:p w:rsidR="00B31F8A" w:rsidRDefault="00B31F8A" w:rsidP="000B1A54">
      <w:pPr>
        <w:pStyle w:val="Cm"/>
        <w:jc w:val="left"/>
        <w:rPr>
          <w:szCs w:val="24"/>
        </w:rPr>
      </w:pPr>
    </w:p>
    <w:p w:rsidR="00B31F8A" w:rsidRDefault="00B31F8A" w:rsidP="000B1A54">
      <w:pPr>
        <w:pStyle w:val="Cm"/>
        <w:jc w:val="left"/>
        <w:rPr>
          <w:szCs w:val="24"/>
        </w:rPr>
      </w:pPr>
    </w:p>
    <w:p w:rsidR="00B31F8A" w:rsidRDefault="00B31F8A" w:rsidP="000B1A54">
      <w:pPr>
        <w:pStyle w:val="Cm"/>
        <w:jc w:val="left"/>
        <w:rPr>
          <w:szCs w:val="24"/>
        </w:rPr>
      </w:pPr>
    </w:p>
    <w:p w:rsidR="00B31F8A" w:rsidRDefault="00B31F8A" w:rsidP="000B1A54">
      <w:pPr>
        <w:pStyle w:val="Cm"/>
        <w:jc w:val="left"/>
        <w:rPr>
          <w:szCs w:val="24"/>
        </w:rPr>
      </w:pPr>
    </w:p>
    <w:p w:rsidR="00B31F8A" w:rsidRDefault="00B31F8A" w:rsidP="000B1A54">
      <w:pPr>
        <w:pStyle w:val="Cm"/>
        <w:jc w:val="left"/>
        <w:rPr>
          <w:szCs w:val="24"/>
        </w:rPr>
      </w:pPr>
    </w:p>
    <w:p w:rsidR="00B31F8A" w:rsidRDefault="00B31F8A" w:rsidP="000B1A54">
      <w:pPr>
        <w:pStyle w:val="Cm"/>
        <w:jc w:val="left"/>
        <w:rPr>
          <w:szCs w:val="24"/>
        </w:rPr>
      </w:pPr>
    </w:p>
    <w:p w:rsidR="00B31F8A" w:rsidRPr="00C63481" w:rsidRDefault="00C63481" w:rsidP="00C63481">
      <w:pPr>
        <w:pStyle w:val="Cm"/>
        <w:rPr>
          <w:sz w:val="52"/>
          <w:szCs w:val="52"/>
        </w:rPr>
      </w:pPr>
      <w:r>
        <w:rPr>
          <w:sz w:val="52"/>
          <w:szCs w:val="52"/>
        </w:rPr>
        <w:t>HTBK</w:t>
      </w:r>
    </w:p>
    <w:p w:rsidR="00B31F8A" w:rsidRDefault="00B31F8A" w:rsidP="000B1A54">
      <w:pPr>
        <w:pStyle w:val="Cm"/>
        <w:jc w:val="left"/>
        <w:rPr>
          <w:szCs w:val="24"/>
        </w:rPr>
      </w:pPr>
    </w:p>
    <w:p w:rsidR="007A5F95" w:rsidRDefault="007A5F95" w:rsidP="00B31F8A">
      <w:pPr>
        <w:pStyle w:val="Cm"/>
        <w:rPr>
          <w:sz w:val="52"/>
          <w:szCs w:val="52"/>
        </w:rPr>
      </w:pPr>
      <w:r>
        <w:rPr>
          <w:sz w:val="52"/>
          <w:szCs w:val="52"/>
        </w:rPr>
        <w:t>TAPOLCA ÉS KÖRNYÉKE HONVÉD BAJTÁRSI EGYESÜLET</w:t>
      </w:r>
    </w:p>
    <w:p w:rsidR="007A5F95" w:rsidRDefault="007A5F95" w:rsidP="00B31F8A">
      <w:pPr>
        <w:pStyle w:val="Cm"/>
        <w:rPr>
          <w:sz w:val="52"/>
          <w:szCs w:val="52"/>
        </w:rPr>
      </w:pPr>
    </w:p>
    <w:p w:rsidR="00B31F8A" w:rsidRDefault="00046AED" w:rsidP="00E0052B">
      <w:pPr>
        <w:pStyle w:val="Cm"/>
        <w:rPr>
          <w:sz w:val="52"/>
          <w:szCs w:val="52"/>
        </w:rPr>
      </w:pPr>
      <w:r>
        <w:rPr>
          <w:sz w:val="52"/>
          <w:szCs w:val="52"/>
        </w:rPr>
        <w:t>2024</w:t>
      </w:r>
      <w:r w:rsidR="00B31F8A">
        <w:rPr>
          <w:sz w:val="52"/>
          <w:szCs w:val="52"/>
        </w:rPr>
        <w:t>.ÉV</w:t>
      </w:r>
      <w:r w:rsidR="007A5F95">
        <w:rPr>
          <w:sz w:val="52"/>
          <w:szCs w:val="52"/>
        </w:rPr>
        <w:t>I</w:t>
      </w:r>
      <w:r w:rsidR="00B31F8A">
        <w:rPr>
          <w:sz w:val="52"/>
          <w:szCs w:val="52"/>
        </w:rPr>
        <w:t xml:space="preserve"> BESZÁMOLÓ</w:t>
      </w:r>
      <w:r w:rsidR="007A5F95">
        <w:rPr>
          <w:sz w:val="52"/>
          <w:szCs w:val="52"/>
        </w:rPr>
        <w:t>JA</w:t>
      </w:r>
    </w:p>
    <w:p w:rsidR="007A5F95" w:rsidRDefault="007A5F95" w:rsidP="00B31F8A">
      <w:pPr>
        <w:pStyle w:val="Cm"/>
        <w:rPr>
          <w:sz w:val="52"/>
          <w:szCs w:val="52"/>
        </w:rPr>
      </w:pPr>
    </w:p>
    <w:p w:rsidR="007A5F95" w:rsidRDefault="007A5F95" w:rsidP="00B31F8A">
      <w:pPr>
        <w:pStyle w:val="Cm"/>
        <w:rPr>
          <w:sz w:val="52"/>
          <w:szCs w:val="52"/>
        </w:rPr>
      </w:pPr>
    </w:p>
    <w:p w:rsidR="007A5F95" w:rsidRDefault="007A5F95" w:rsidP="00B31F8A">
      <w:pPr>
        <w:pStyle w:val="Cm"/>
        <w:rPr>
          <w:sz w:val="52"/>
          <w:szCs w:val="52"/>
        </w:rPr>
      </w:pPr>
    </w:p>
    <w:p w:rsidR="007A5F95" w:rsidRDefault="007A5F95" w:rsidP="00B31F8A">
      <w:pPr>
        <w:pStyle w:val="Cm"/>
        <w:rPr>
          <w:sz w:val="52"/>
          <w:szCs w:val="52"/>
        </w:rPr>
      </w:pPr>
    </w:p>
    <w:p w:rsidR="007A5F95" w:rsidRDefault="007A5F95" w:rsidP="00166576">
      <w:pPr>
        <w:pStyle w:val="Cm"/>
        <w:jc w:val="left"/>
        <w:rPr>
          <w:sz w:val="52"/>
          <w:szCs w:val="52"/>
        </w:rPr>
      </w:pPr>
    </w:p>
    <w:p w:rsidR="00166576" w:rsidRDefault="00166576" w:rsidP="00166576">
      <w:pPr>
        <w:pStyle w:val="Cm"/>
        <w:jc w:val="left"/>
        <w:rPr>
          <w:sz w:val="52"/>
          <w:szCs w:val="52"/>
        </w:rPr>
      </w:pPr>
    </w:p>
    <w:p w:rsidR="00C63481" w:rsidRDefault="00C63481" w:rsidP="00166576">
      <w:pPr>
        <w:pStyle w:val="Cm"/>
        <w:jc w:val="left"/>
        <w:rPr>
          <w:sz w:val="52"/>
          <w:szCs w:val="52"/>
        </w:rPr>
      </w:pPr>
    </w:p>
    <w:p w:rsidR="00C63481" w:rsidRDefault="00C63481" w:rsidP="00166576">
      <w:pPr>
        <w:pStyle w:val="Cm"/>
        <w:jc w:val="left"/>
        <w:rPr>
          <w:sz w:val="52"/>
          <w:szCs w:val="52"/>
        </w:rPr>
      </w:pPr>
    </w:p>
    <w:p w:rsidR="00C63481" w:rsidRDefault="00C63481" w:rsidP="00166576">
      <w:pPr>
        <w:pStyle w:val="Cm"/>
        <w:jc w:val="left"/>
        <w:rPr>
          <w:sz w:val="52"/>
          <w:szCs w:val="52"/>
        </w:rPr>
      </w:pPr>
    </w:p>
    <w:p w:rsidR="00C63481" w:rsidRDefault="00C63481" w:rsidP="00166576">
      <w:pPr>
        <w:pStyle w:val="Cm"/>
        <w:jc w:val="left"/>
        <w:rPr>
          <w:sz w:val="52"/>
          <w:szCs w:val="52"/>
        </w:rPr>
      </w:pPr>
    </w:p>
    <w:p w:rsidR="00210CA8" w:rsidRPr="00210CA8" w:rsidRDefault="00210CA8" w:rsidP="00166576">
      <w:pPr>
        <w:pStyle w:val="Cm"/>
        <w:jc w:val="left"/>
        <w:rPr>
          <w:szCs w:val="24"/>
        </w:rPr>
      </w:pPr>
    </w:p>
    <w:p w:rsidR="007A5F95" w:rsidRPr="00AC3554" w:rsidRDefault="00E0052B" w:rsidP="00E0052B">
      <w:pPr>
        <w:pStyle w:val="Cm"/>
        <w:jc w:val="both"/>
        <w:rPr>
          <w:b/>
          <w:szCs w:val="24"/>
        </w:rPr>
      </w:pPr>
      <w:r>
        <w:rPr>
          <w:szCs w:val="24"/>
        </w:rPr>
        <w:tab/>
      </w:r>
    </w:p>
    <w:p w:rsidR="00E0052B" w:rsidRDefault="00E0052B" w:rsidP="00E0052B">
      <w:pPr>
        <w:pStyle w:val="Cm"/>
        <w:jc w:val="both"/>
        <w:rPr>
          <w:szCs w:val="24"/>
        </w:rPr>
      </w:pPr>
    </w:p>
    <w:p w:rsidR="00E0052B" w:rsidRPr="000E1281" w:rsidRDefault="000E1281" w:rsidP="00E0052B">
      <w:pPr>
        <w:pStyle w:val="Cm"/>
        <w:jc w:val="both"/>
        <w:rPr>
          <w:b/>
          <w:szCs w:val="24"/>
        </w:rPr>
      </w:pPr>
      <w:r>
        <w:rPr>
          <w:szCs w:val="24"/>
        </w:rPr>
        <w:tab/>
      </w:r>
      <w:r w:rsidRPr="000E1281">
        <w:rPr>
          <w:b/>
          <w:szCs w:val="24"/>
        </w:rPr>
        <w:t>Rendezvények:</w:t>
      </w:r>
    </w:p>
    <w:p w:rsidR="0001489A" w:rsidRDefault="00E0052B" w:rsidP="007260DD">
      <w:pPr>
        <w:pStyle w:val="Cm"/>
        <w:jc w:val="both"/>
        <w:rPr>
          <w:szCs w:val="24"/>
        </w:rPr>
      </w:pPr>
      <w:r>
        <w:rPr>
          <w:szCs w:val="24"/>
        </w:rPr>
        <w:tab/>
      </w:r>
    </w:p>
    <w:p w:rsidR="000E1281" w:rsidRDefault="000E1281" w:rsidP="007260DD">
      <w:pPr>
        <w:pStyle w:val="Cm"/>
        <w:jc w:val="both"/>
        <w:rPr>
          <w:szCs w:val="24"/>
        </w:rPr>
      </w:pPr>
      <w:r w:rsidRPr="00D767E1">
        <w:rPr>
          <w:b/>
          <w:szCs w:val="24"/>
        </w:rPr>
        <w:t>2024. április 24-n</w:t>
      </w:r>
      <w:r>
        <w:rPr>
          <w:szCs w:val="24"/>
        </w:rPr>
        <w:t xml:space="preserve"> a Stefánia Palotában az 1945. Balaton-felvidéki harcokban részt vett Szent László Hadosztály, azon belül az Ejtőernyős Ezred csatatereiről tartott előadás került megrendezésre a budapesti ejtőernyős szervezetek felkérésére.</w:t>
      </w:r>
    </w:p>
    <w:p w:rsidR="000E1281" w:rsidRDefault="00254542" w:rsidP="00254542">
      <w:pPr>
        <w:pStyle w:val="Cm"/>
        <w:rPr>
          <w:szCs w:val="24"/>
        </w:rPr>
      </w:pPr>
      <w:r>
        <w:rPr>
          <w:szCs w:val="24"/>
        </w:rPr>
        <w:t>*</w:t>
      </w:r>
    </w:p>
    <w:p w:rsidR="000E3960" w:rsidRDefault="00A37238" w:rsidP="007260DD">
      <w:pPr>
        <w:pStyle w:val="Cm"/>
        <w:jc w:val="both"/>
        <w:rPr>
          <w:szCs w:val="24"/>
        </w:rPr>
      </w:pPr>
      <w:r w:rsidRPr="00D767E1">
        <w:rPr>
          <w:b/>
          <w:szCs w:val="24"/>
        </w:rPr>
        <w:t>2024. május 3-5</w:t>
      </w:r>
      <w:r>
        <w:rPr>
          <w:szCs w:val="24"/>
        </w:rPr>
        <w:t xml:space="preserve"> között került megrendezésre a HTBK két szervezetének Tapolca ás Pápa szakmai találkozója, melynek keretében tájékoztatót tartott a két egyesület elnökei. A lehetőségek és az együttműködés bővítésesének lehetőségei és annak kialakítás 2025 évre. E rendezvény a HTBK OSZ támogatásával valósult meg.</w:t>
      </w:r>
      <w:r w:rsidR="000E3960">
        <w:rPr>
          <w:szCs w:val="24"/>
        </w:rPr>
        <w:t xml:space="preserve"> </w:t>
      </w:r>
    </w:p>
    <w:p w:rsidR="000E3960" w:rsidRDefault="000E3960" w:rsidP="007260DD">
      <w:pPr>
        <w:pStyle w:val="Cm"/>
        <w:jc w:val="both"/>
        <w:rPr>
          <w:szCs w:val="24"/>
        </w:rPr>
      </w:pPr>
      <w:r w:rsidRPr="000E3960">
        <w:rPr>
          <w:i/>
          <w:szCs w:val="24"/>
        </w:rPr>
        <w:t xml:space="preserve">2025 évre </w:t>
      </w:r>
      <w:r w:rsidRPr="000E3960">
        <w:rPr>
          <w:i/>
          <w:szCs w:val="24"/>
          <w:u w:val="single"/>
        </w:rPr>
        <w:t>tervezett</w:t>
      </w:r>
      <w:r w:rsidRPr="000E3960">
        <w:rPr>
          <w:i/>
          <w:szCs w:val="24"/>
        </w:rPr>
        <w:t xml:space="preserve"> előadások programok:</w:t>
      </w:r>
      <w:r>
        <w:rPr>
          <w:szCs w:val="24"/>
        </w:rPr>
        <w:t xml:space="preserve"> </w:t>
      </w:r>
      <w:r w:rsidR="00A37238">
        <w:rPr>
          <w:szCs w:val="24"/>
        </w:rPr>
        <w:t>Tapolcai Egyesület részéről</w:t>
      </w:r>
      <w:r>
        <w:rPr>
          <w:szCs w:val="24"/>
        </w:rPr>
        <w:t>:</w:t>
      </w:r>
      <w:r w:rsidR="00A37238">
        <w:rPr>
          <w:szCs w:val="24"/>
        </w:rPr>
        <w:t xml:space="preserve"> </w:t>
      </w:r>
    </w:p>
    <w:p w:rsidR="00A37238" w:rsidRDefault="00A37238" w:rsidP="000E3960">
      <w:pPr>
        <w:pStyle w:val="Cm"/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Területvédelmi Ezredek története</w:t>
      </w:r>
      <w:r w:rsidR="000E3960">
        <w:rPr>
          <w:szCs w:val="24"/>
        </w:rPr>
        <w:t xml:space="preserve"> és feladata az</w:t>
      </w:r>
      <w:r>
        <w:rPr>
          <w:szCs w:val="24"/>
        </w:rPr>
        <w:t xml:space="preserve"> </w:t>
      </w:r>
      <w:r w:rsidR="000E3960">
        <w:rPr>
          <w:szCs w:val="24"/>
        </w:rPr>
        <w:t>1970-s évektől a rendszerváltásig.</w:t>
      </w:r>
    </w:p>
    <w:p w:rsidR="000E3960" w:rsidRDefault="000E3960" w:rsidP="000E3960">
      <w:pPr>
        <w:pStyle w:val="Cm"/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II. világháborús katonasírok a Tapolcai-medencében.</w:t>
      </w:r>
    </w:p>
    <w:p w:rsidR="000E3960" w:rsidRDefault="000E3960" w:rsidP="000E3960">
      <w:pPr>
        <w:pStyle w:val="Cm"/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Harckocsi bemutató Tapolcán.</w:t>
      </w:r>
    </w:p>
    <w:p w:rsidR="000E3960" w:rsidRDefault="00254542" w:rsidP="00254542">
      <w:pPr>
        <w:pStyle w:val="Cm"/>
        <w:rPr>
          <w:szCs w:val="24"/>
        </w:rPr>
      </w:pPr>
      <w:r>
        <w:rPr>
          <w:szCs w:val="24"/>
        </w:rPr>
        <w:t>*</w:t>
      </w:r>
    </w:p>
    <w:p w:rsidR="00D767E1" w:rsidRPr="00D767E1" w:rsidRDefault="000E3960" w:rsidP="000E3960">
      <w:pPr>
        <w:pStyle w:val="Cm"/>
        <w:jc w:val="both"/>
        <w:rPr>
          <w:b/>
          <w:szCs w:val="24"/>
        </w:rPr>
      </w:pPr>
      <w:r w:rsidRPr="00D767E1">
        <w:rPr>
          <w:b/>
          <w:szCs w:val="24"/>
        </w:rPr>
        <w:t>70 éves a NATO előadássorozat</w:t>
      </w:r>
      <w:r w:rsidR="00D767E1" w:rsidRPr="00D767E1">
        <w:rPr>
          <w:b/>
          <w:szCs w:val="24"/>
        </w:rPr>
        <w:t>ot szervezet az egyesület:</w:t>
      </w:r>
    </w:p>
    <w:p w:rsidR="00D767E1" w:rsidRDefault="00D767E1" w:rsidP="000E3960">
      <w:pPr>
        <w:pStyle w:val="Cm"/>
        <w:jc w:val="both"/>
        <w:rPr>
          <w:szCs w:val="24"/>
        </w:rPr>
      </w:pPr>
      <w:r>
        <w:rPr>
          <w:szCs w:val="24"/>
        </w:rPr>
        <w:t xml:space="preserve"> 2024.</w:t>
      </w:r>
      <w:proofErr w:type="gramStart"/>
      <w:r>
        <w:rPr>
          <w:szCs w:val="24"/>
        </w:rPr>
        <w:t xml:space="preserve">0712-n </w:t>
      </w:r>
      <w:r>
        <w:rPr>
          <w:szCs w:val="24"/>
        </w:rPr>
        <w:tab/>
        <w:t xml:space="preserve">  Dr.</w:t>
      </w:r>
      <w:proofErr w:type="gramEnd"/>
      <w:r>
        <w:rPr>
          <w:szCs w:val="24"/>
        </w:rPr>
        <w:t xml:space="preserve"> Gyarmati István </w:t>
      </w:r>
    </w:p>
    <w:p w:rsidR="00D767E1" w:rsidRDefault="00D767E1" w:rsidP="000E3960">
      <w:pPr>
        <w:pStyle w:val="Cm"/>
        <w:jc w:val="both"/>
        <w:rPr>
          <w:szCs w:val="24"/>
        </w:rPr>
      </w:pPr>
      <w:r>
        <w:rPr>
          <w:szCs w:val="24"/>
        </w:rPr>
        <w:t>2024.09.</w:t>
      </w:r>
      <w:proofErr w:type="gramStart"/>
      <w:r>
        <w:rPr>
          <w:szCs w:val="24"/>
        </w:rPr>
        <w:t>03-n    Dr.</w:t>
      </w:r>
      <w:proofErr w:type="gramEnd"/>
      <w:r>
        <w:rPr>
          <w:szCs w:val="24"/>
        </w:rPr>
        <w:t xml:space="preserve"> Tálas Péter és </w:t>
      </w:r>
    </w:p>
    <w:p w:rsidR="00D767E1" w:rsidRDefault="00D767E1" w:rsidP="000E3960">
      <w:pPr>
        <w:pStyle w:val="Cm"/>
        <w:jc w:val="both"/>
        <w:rPr>
          <w:szCs w:val="24"/>
        </w:rPr>
      </w:pPr>
      <w:r>
        <w:rPr>
          <w:szCs w:val="24"/>
        </w:rPr>
        <w:t>2024.10.</w:t>
      </w:r>
      <w:proofErr w:type="gramStart"/>
      <w:r>
        <w:rPr>
          <w:szCs w:val="24"/>
        </w:rPr>
        <w:t>10-n    Dr.</w:t>
      </w:r>
      <w:proofErr w:type="gramEnd"/>
      <w:r>
        <w:rPr>
          <w:szCs w:val="24"/>
        </w:rPr>
        <w:t xml:space="preserve"> Benkő Tibor tartott előadást. </w:t>
      </w:r>
    </w:p>
    <w:p w:rsidR="000E3960" w:rsidRDefault="00D767E1" w:rsidP="000E3960">
      <w:pPr>
        <w:pStyle w:val="Cm"/>
        <w:jc w:val="both"/>
        <w:rPr>
          <w:szCs w:val="24"/>
        </w:rPr>
      </w:pPr>
      <w:r>
        <w:rPr>
          <w:szCs w:val="24"/>
        </w:rPr>
        <w:t>Mindhárom előadást</w:t>
      </w:r>
      <w:r>
        <w:rPr>
          <w:szCs w:val="24"/>
        </w:rPr>
        <w:tab/>
        <w:t>a Tapolca Városi Televízió közreadta.</w:t>
      </w:r>
    </w:p>
    <w:p w:rsidR="00D767E1" w:rsidRDefault="00D767E1" w:rsidP="000E3960">
      <w:pPr>
        <w:pStyle w:val="Cm"/>
        <w:jc w:val="both"/>
        <w:rPr>
          <w:szCs w:val="24"/>
        </w:rPr>
      </w:pPr>
      <w:r>
        <w:rPr>
          <w:szCs w:val="24"/>
        </w:rPr>
        <w:t xml:space="preserve">Szervezetünk az előadássorozatra 200.000.-Ft használt fel a meghívók, tájékoztatók és a terembérletek költségére.  </w:t>
      </w:r>
    </w:p>
    <w:p w:rsidR="00D767E1" w:rsidRDefault="00254542" w:rsidP="00254542">
      <w:pPr>
        <w:pStyle w:val="Cm"/>
        <w:rPr>
          <w:szCs w:val="24"/>
        </w:rPr>
      </w:pPr>
      <w:r>
        <w:rPr>
          <w:szCs w:val="24"/>
        </w:rPr>
        <w:t>*</w:t>
      </w:r>
    </w:p>
    <w:p w:rsidR="00D767E1" w:rsidRDefault="00D767E1" w:rsidP="000E3960">
      <w:pPr>
        <w:pStyle w:val="Cm"/>
        <w:jc w:val="both"/>
        <w:rPr>
          <w:szCs w:val="24"/>
        </w:rPr>
      </w:pPr>
      <w:r w:rsidRPr="00D767E1">
        <w:rPr>
          <w:b/>
          <w:szCs w:val="24"/>
        </w:rPr>
        <w:t>2024. december17.</w:t>
      </w:r>
      <w:r>
        <w:rPr>
          <w:szCs w:val="24"/>
        </w:rPr>
        <w:t xml:space="preserve"> Emlékhely kialakítása a Tapolcán szolgált repülősök és ejtőernyősök emlékére 1937- </w:t>
      </w:r>
      <w:r w:rsidR="00254542">
        <w:rPr>
          <w:szCs w:val="24"/>
        </w:rPr>
        <w:t>1956. Az</w:t>
      </w:r>
      <w:r>
        <w:rPr>
          <w:szCs w:val="24"/>
        </w:rPr>
        <w:t xml:space="preserve"> emlékhely kialakítása közös összefogással </w:t>
      </w:r>
      <w:r w:rsidR="00687751">
        <w:rPr>
          <w:szCs w:val="24"/>
        </w:rPr>
        <w:t>Veterán Repülők és Ejtőernyősök</w:t>
      </w:r>
      <w:r w:rsidR="00687751">
        <w:rPr>
          <w:szCs w:val="24"/>
        </w:rPr>
        <w:t xml:space="preserve"> Veszprém Egyesület kezdeményezésére</w:t>
      </w:r>
      <w:r w:rsidR="00254542">
        <w:rPr>
          <w:szCs w:val="24"/>
        </w:rPr>
        <w:t>, Tapolca</w:t>
      </w:r>
      <w:r w:rsidR="00687751">
        <w:rPr>
          <w:szCs w:val="24"/>
        </w:rPr>
        <w:t xml:space="preserve"> Város Önkormányzat támogatásával, HTBK Tapolca és a HTBK OKSZ anyagi támogatásával valósult meg. </w:t>
      </w:r>
    </w:p>
    <w:p w:rsidR="00687751" w:rsidRDefault="00687751" w:rsidP="000E3960">
      <w:pPr>
        <w:pStyle w:val="Cm"/>
        <w:jc w:val="both"/>
        <w:rPr>
          <w:szCs w:val="24"/>
        </w:rPr>
      </w:pPr>
    </w:p>
    <w:p w:rsidR="00687751" w:rsidRDefault="00687751" w:rsidP="00687751">
      <w:pPr>
        <w:pStyle w:val="Cm"/>
        <w:rPr>
          <w:szCs w:val="24"/>
        </w:rPr>
      </w:pPr>
      <w:r>
        <w:rPr>
          <w:szCs w:val="24"/>
        </w:rPr>
        <w:t>*</w:t>
      </w:r>
    </w:p>
    <w:p w:rsidR="00687751" w:rsidRDefault="00B31BFD" w:rsidP="00687751">
      <w:pPr>
        <w:pStyle w:val="Cm"/>
        <w:jc w:val="both"/>
        <w:rPr>
          <w:szCs w:val="24"/>
        </w:rPr>
      </w:pPr>
      <w:r>
        <w:rPr>
          <w:szCs w:val="24"/>
        </w:rPr>
        <w:t>HTB</w:t>
      </w:r>
      <w:r w:rsidR="00254542">
        <w:rPr>
          <w:szCs w:val="24"/>
        </w:rPr>
        <w:t>K</w:t>
      </w:r>
      <w:r>
        <w:rPr>
          <w:szCs w:val="24"/>
        </w:rPr>
        <w:t xml:space="preserve"> Tapolca kezdeményezésére a Széchenyi István Baptista Technikum és Szakképző Iskola és Gimnázium </w:t>
      </w:r>
      <w:r w:rsidR="00254542">
        <w:rPr>
          <w:szCs w:val="24"/>
        </w:rPr>
        <w:t>együttműködési megállapodást köt 2025.évben a Nemzeti köznevelésről szóló 2011.évi CXC törvényben foglaltaknak megfelelően.</w:t>
      </w:r>
    </w:p>
    <w:p w:rsidR="00254542" w:rsidRDefault="00254542" w:rsidP="00254542">
      <w:pPr>
        <w:pStyle w:val="Cm"/>
        <w:rPr>
          <w:szCs w:val="24"/>
        </w:rPr>
      </w:pPr>
      <w:r>
        <w:rPr>
          <w:szCs w:val="24"/>
        </w:rPr>
        <w:t>*</w:t>
      </w:r>
    </w:p>
    <w:p w:rsidR="00687751" w:rsidRDefault="00254542" w:rsidP="000E3960">
      <w:pPr>
        <w:pStyle w:val="Cm"/>
        <w:jc w:val="both"/>
        <w:rPr>
          <w:szCs w:val="24"/>
        </w:rPr>
      </w:pPr>
      <w:r w:rsidRPr="00254542">
        <w:rPr>
          <w:b/>
          <w:szCs w:val="24"/>
        </w:rPr>
        <w:t>A HTBK Tapolca működési</w:t>
      </w:r>
      <w:r>
        <w:rPr>
          <w:szCs w:val="24"/>
        </w:rPr>
        <w:t xml:space="preserve"> telephelye/irodája 2025. április 30-val felszámolásra kerül, mivel az épületben működő egyházi óvoda felszámolásra kerül. Az önkormányzat az épületből pályakezdő fiatalok részére úgynevezett fecskeházakat/lakásokat kíván építeni.</w:t>
      </w:r>
      <w:r w:rsidR="00B53A52">
        <w:rPr>
          <w:szCs w:val="24"/>
        </w:rPr>
        <w:t xml:space="preserve"> Az önkormányzat más helyiséget nem tud biztosítani.</w:t>
      </w:r>
    </w:p>
    <w:p w:rsidR="00B53A52" w:rsidRDefault="00B53A52" w:rsidP="000E3960">
      <w:pPr>
        <w:pStyle w:val="Cm"/>
        <w:jc w:val="both"/>
        <w:rPr>
          <w:szCs w:val="24"/>
        </w:rPr>
      </w:pPr>
      <w:r>
        <w:rPr>
          <w:szCs w:val="24"/>
        </w:rPr>
        <w:t xml:space="preserve">A Honvédség és Tapolca Város között azon szerződés, mely szerint a honvédségi ingatlanok átadása ellenében, a honvédséghez kötődő társadalmi szervezetek működését 15 évig térítésmentesen támogatja lejárt. Ennek okán a további irodai működés 2025. május 1-től bizonytalan. A város önkormányzata eseti programokra a városi művelődési központban termet biztosít. </w:t>
      </w:r>
    </w:p>
    <w:p w:rsidR="00B53A52" w:rsidRDefault="00B53A52" w:rsidP="000E3960">
      <w:pPr>
        <w:pStyle w:val="Cm"/>
        <w:jc w:val="both"/>
        <w:rPr>
          <w:szCs w:val="24"/>
        </w:rPr>
      </w:pPr>
    </w:p>
    <w:p w:rsidR="00A37238" w:rsidRDefault="00A37238" w:rsidP="007260DD">
      <w:pPr>
        <w:pStyle w:val="Cm"/>
        <w:jc w:val="both"/>
        <w:rPr>
          <w:szCs w:val="24"/>
        </w:rPr>
      </w:pPr>
      <w:r>
        <w:rPr>
          <w:szCs w:val="24"/>
        </w:rPr>
        <w:tab/>
      </w:r>
    </w:p>
    <w:p w:rsidR="0001489A" w:rsidRDefault="0001489A" w:rsidP="009C1DD4">
      <w:pPr>
        <w:pStyle w:val="Cm"/>
        <w:ind w:firstLine="708"/>
        <w:jc w:val="both"/>
        <w:rPr>
          <w:szCs w:val="24"/>
        </w:rPr>
      </w:pPr>
    </w:p>
    <w:p w:rsidR="00335954" w:rsidRDefault="00B53A52" w:rsidP="00335954">
      <w:pPr>
        <w:pStyle w:val="Cm"/>
        <w:jc w:val="both"/>
        <w:rPr>
          <w:szCs w:val="24"/>
        </w:rPr>
      </w:pPr>
      <w:r w:rsidRPr="00B53A52">
        <w:rPr>
          <w:szCs w:val="24"/>
        </w:rPr>
        <w:lastRenderedPageBreak/>
        <w:t>Az iroda kiürítésével</w:t>
      </w:r>
      <w:r>
        <w:rPr>
          <w:szCs w:val="24"/>
        </w:rPr>
        <w:t>, az ott lévő több évtizedes iratanyag és tárgyi eszközök elszállítása, felszámolása</w:t>
      </w:r>
      <w:r w:rsidR="00335954">
        <w:rPr>
          <w:szCs w:val="24"/>
        </w:rPr>
        <w:t>,</w:t>
      </w:r>
      <w:r>
        <w:rPr>
          <w:szCs w:val="24"/>
        </w:rPr>
        <w:t xml:space="preserve"> irattárazása időt vesz igénybe</w:t>
      </w:r>
      <w:r w:rsidR="00335954">
        <w:rPr>
          <w:szCs w:val="24"/>
        </w:rPr>
        <w:t>.</w:t>
      </w:r>
      <w:r>
        <w:rPr>
          <w:szCs w:val="24"/>
        </w:rPr>
        <w:t xml:space="preserve"> </w:t>
      </w:r>
      <w:r w:rsidR="00335954">
        <w:rPr>
          <w:szCs w:val="24"/>
        </w:rPr>
        <w:t>A</w:t>
      </w:r>
      <w:r>
        <w:rPr>
          <w:szCs w:val="24"/>
        </w:rPr>
        <w:t xml:space="preserve"> költöztetés helye még nem megoldott.</w:t>
      </w:r>
      <w:r w:rsidR="00335954">
        <w:rPr>
          <w:szCs w:val="24"/>
        </w:rPr>
        <w:t xml:space="preserve"> </w:t>
      </w:r>
      <w:r>
        <w:rPr>
          <w:szCs w:val="24"/>
        </w:rPr>
        <w:t xml:space="preserve">Mivel ez a feladat </w:t>
      </w:r>
      <w:r w:rsidR="00335954">
        <w:rPr>
          <w:szCs w:val="24"/>
        </w:rPr>
        <w:t>több időt vesz igénybe, ennek okán a 2025. évre programokat sem kívánok tervezni, amíg a működés feltételei helyre nem állnak.</w:t>
      </w:r>
    </w:p>
    <w:p w:rsidR="00D21D09" w:rsidRDefault="00335954" w:rsidP="00335954">
      <w:pPr>
        <w:pStyle w:val="Cm"/>
        <w:jc w:val="both"/>
        <w:rPr>
          <w:szCs w:val="24"/>
        </w:rPr>
      </w:pPr>
      <w:r>
        <w:rPr>
          <w:szCs w:val="24"/>
        </w:rPr>
        <w:t xml:space="preserve"> A jelenlegi telephely megszűnése a törvényszék felé változásjelentést követel, e tekintetben saját ingatlanba nem kívánom az egyesület további működését, mint telephelyet bejegyeztetni. </w:t>
      </w:r>
    </w:p>
    <w:p w:rsidR="00335954" w:rsidRDefault="00335954" w:rsidP="00335954">
      <w:pPr>
        <w:pStyle w:val="Cm"/>
        <w:jc w:val="both"/>
        <w:rPr>
          <w:szCs w:val="24"/>
        </w:rPr>
      </w:pPr>
    </w:p>
    <w:p w:rsidR="00335954" w:rsidRDefault="00335954" w:rsidP="00335954">
      <w:pPr>
        <w:pStyle w:val="Cm"/>
        <w:rPr>
          <w:b/>
          <w:szCs w:val="24"/>
        </w:rPr>
      </w:pPr>
      <w:r w:rsidRPr="00335954">
        <w:rPr>
          <w:b/>
          <w:szCs w:val="24"/>
        </w:rPr>
        <w:t>A jelenlegi beszámolóm nyilvános közzétételéhez nem járulok hozzá!</w:t>
      </w:r>
    </w:p>
    <w:p w:rsidR="00335954" w:rsidRDefault="00335954" w:rsidP="00335954">
      <w:pPr>
        <w:pStyle w:val="Cm"/>
        <w:rPr>
          <w:b/>
          <w:szCs w:val="24"/>
        </w:rPr>
      </w:pPr>
    </w:p>
    <w:p w:rsidR="00335954" w:rsidRPr="00335954" w:rsidRDefault="00335954" w:rsidP="00335954">
      <w:pPr>
        <w:pStyle w:val="Cm"/>
        <w:rPr>
          <w:b/>
          <w:szCs w:val="24"/>
        </w:rPr>
      </w:pPr>
    </w:p>
    <w:p w:rsidR="00D21D09" w:rsidRPr="00D21D09" w:rsidRDefault="00D21D09" w:rsidP="00D21D09">
      <w:pPr>
        <w:pStyle w:val="Cm"/>
        <w:jc w:val="both"/>
        <w:rPr>
          <w:b/>
          <w:szCs w:val="24"/>
        </w:rPr>
      </w:pPr>
      <w:r w:rsidRPr="00D21D09">
        <w:rPr>
          <w:b/>
          <w:szCs w:val="24"/>
        </w:rPr>
        <w:t>Tapolca,</w:t>
      </w:r>
      <w:r w:rsidR="00335954">
        <w:rPr>
          <w:b/>
          <w:szCs w:val="24"/>
        </w:rPr>
        <w:t xml:space="preserve"> 2024. december 23</w:t>
      </w:r>
      <w:r>
        <w:rPr>
          <w:b/>
          <w:szCs w:val="24"/>
        </w:rPr>
        <w:t>-n</w:t>
      </w:r>
      <w:r w:rsidR="00335954">
        <w:rPr>
          <w:b/>
          <w:szCs w:val="24"/>
        </w:rPr>
        <w:t>.</w:t>
      </w:r>
      <w:r w:rsidR="00B53A52">
        <w:rPr>
          <w:b/>
          <w:szCs w:val="24"/>
        </w:rPr>
        <w:t xml:space="preserve"> </w:t>
      </w:r>
    </w:p>
    <w:p w:rsidR="00D21D09" w:rsidRDefault="00D21D09" w:rsidP="009C1DD4">
      <w:pPr>
        <w:pStyle w:val="Cm"/>
        <w:ind w:firstLine="708"/>
        <w:jc w:val="both"/>
        <w:rPr>
          <w:b/>
          <w:szCs w:val="24"/>
          <w:u w:val="single"/>
        </w:rPr>
      </w:pPr>
    </w:p>
    <w:p w:rsidR="00D21D09" w:rsidRDefault="00D21D09" w:rsidP="009C1DD4">
      <w:pPr>
        <w:pStyle w:val="Cm"/>
        <w:ind w:firstLine="708"/>
        <w:jc w:val="both"/>
        <w:rPr>
          <w:b/>
          <w:szCs w:val="24"/>
          <w:u w:val="single"/>
        </w:rPr>
      </w:pPr>
    </w:p>
    <w:p w:rsidR="001574B0" w:rsidRDefault="001574B0" w:rsidP="006745B0">
      <w:pPr>
        <w:pStyle w:val="Cm"/>
        <w:ind w:firstLine="708"/>
        <w:jc w:val="both"/>
        <w:rPr>
          <w:szCs w:val="24"/>
        </w:rPr>
      </w:pPr>
      <w:r w:rsidRPr="001574B0">
        <w:rPr>
          <w:szCs w:val="24"/>
        </w:rPr>
        <w:t xml:space="preserve">                                                                          Nacsa Ferenc</w:t>
      </w:r>
      <w:r>
        <w:rPr>
          <w:szCs w:val="24"/>
        </w:rPr>
        <w:t xml:space="preserve"> elnök</w:t>
      </w:r>
    </w:p>
    <w:p w:rsidR="00696224" w:rsidRDefault="00696224" w:rsidP="006745B0">
      <w:pPr>
        <w:pStyle w:val="Cm"/>
        <w:ind w:firstLine="708"/>
        <w:jc w:val="both"/>
        <w:rPr>
          <w:szCs w:val="24"/>
        </w:rPr>
      </w:pPr>
    </w:p>
    <w:p w:rsidR="001574B0" w:rsidRDefault="001574B0" w:rsidP="001574B0">
      <w:pPr>
        <w:pStyle w:val="Cm"/>
        <w:jc w:val="both"/>
        <w:rPr>
          <w:szCs w:val="24"/>
        </w:rPr>
      </w:pPr>
      <w:r>
        <w:rPr>
          <w:szCs w:val="24"/>
        </w:rPr>
        <w:t>Készült 2 példányban.</w:t>
      </w:r>
    </w:p>
    <w:p w:rsidR="001574B0" w:rsidRDefault="00C63481" w:rsidP="001574B0">
      <w:pPr>
        <w:pStyle w:val="Cm"/>
        <w:jc w:val="both"/>
        <w:rPr>
          <w:szCs w:val="24"/>
        </w:rPr>
      </w:pPr>
      <w:r>
        <w:rPr>
          <w:szCs w:val="24"/>
        </w:rPr>
        <w:t>Egy példány 3</w:t>
      </w:r>
      <w:r w:rsidR="001574B0">
        <w:rPr>
          <w:szCs w:val="24"/>
        </w:rPr>
        <w:t>lap.</w:t>
      </w:r>
    </w:p>
    <w:p w:rsidR="001574B0" w:rsidRDefault="001574B0" w:rsidP="001574B0">
      <w:pPr>
        <w:pStyle w:val="Cm"/>
        <w:jc w:val="both"/>
        <w:rPr>
          <w:szCs w:val="24"/>
        </w:rPr>
      </w:pPr>
      <w:r>
        <w:rPr>
          <w:szCs w:val="24"/>
        </w:rPr>
        <w:t>Készítette: Nacsa Ferenc</w:t>
      </w:r>
    </w:p>
    <w:p w:rsidR="001574B0" w:rsidRDefault="001574B0" w:rsidP="001574B0">
      <w:pPr>
        <w:pStyle w:val="Cm"/>
        <w:jc w:val="both"/>
        <w:rPr>
          <w:szCs w:val="24"/>
        </w:rPr>
      </w:pPr>
      <w:r>
        <w:rPr>
          <w:szCs w:val="24"/>
        </w:rPr>
        <w:t xml:space="preserve">Kapják: </w:t>
      </w:r>
    </w:p>
    <w:p w:rsidR="001574B0" w:rsidRDefault="000E1281" w:rsidP="001574B0">
      <w:pPr>
        <w:pStyle w:val="Cm"/>
        <w:jc w:val="both"/>
        <w:rPr>
          <w:szCs w:val="24"/>
        </w:rPr>
      </w:pPr>
      <w:r>
        <w:rPr>
          <w:szCs w:val="24"/>
        </w:rPr>
        <w:t>1</w:t>
      </w:r>
      <w:proofErr w:type="gramStart"/>
      <w:r>
        <w:rPr>
          <w:szCs w:val="24"/>
        </w:rPr>
        <w:t>.sz</w:t>
      </w:r>
      <w:proofErr w:type="gramEnd"/>
      <w:r>
        <w:rPr>
          <w:szCs w:val="24"/>
        </w:rPr>
        <w:t>,pld:Irattár: 2025</w:t>
      </w:r>
      <w:r w:rsidR="001574B0">
        <w:rPr>
          <w:szCs w:val="24"/>
        </w:rPr>
        <w:t>.évi iratok gyűjtője.</w:t>
      </w:r>
    </w:p>
    <w:p w:rsidR="001574B0" w:rsidRPr="006745B0" w:rsidRDefault="001574B0" w:rsidP="00F26004">
      <w:pPr>
        <w:pStyle w:val="Cm"/>
        <w:jc w:val="both"/>
        <w:rPr>
          <w:szCs w:val="24"/>
        </w:rPr>
      </w:pPr>
      <w:r>
        <w:rPr>
          <w:szCs w:val="24"/>
        </w:rPr>
        <w:t>2</w:t>
      </w:r>
      <w:proofErr w:type="gramStart"/>
      <w:r>
        <w:rPr>
          <w:szCs w:val="24"/>
        </w:rPr>
        <w:t>.sz.pld</w:t>
      </w:r>
      <w:proofErr w:type="gramEnd"/>
      <w:r>
        <w:rPr>
          <w:szCs w:val="24"/>
        </w:rPr>
        <w:t xml:space="preserve">: </w:t>
      </w:r>
      <w:r w:rsidR="00C63481">
        <w:rPr>
          <w:szCs w:val="24"/>
        </w:rPr>
        <w:t>HTBK elnök.</w:t>
      </w:r>
    </w:p>
    <w:p w:rsidR="00D21D09" w:rsidRDefault="00D21D09" w:rsidP="006745B0">
      <w:pPr>
        <w:pStyle w:val="Cm"/>
        <w:jc w:val="both"/>
        <w:rPr>
          <w:b/>
          <w:szCs w:val="24"/>
          <w:u w:val="single"/>
        </w:rPr>
      </w:pPr>
    </w:p>
    <w:p w:rsidR="0001489A" w:rsidRDefault="00C55357" w:rsidP="009C1DD4">
      <w:pPr>
        <w:pStyle w:val="Cm"/>
        <w:ind w:firstLine="708"/>
        <w:jc w:val="both"/>
        <w:rPr>
          <w:szCs w:val="24"/>
        </w:rPr>
      </w:pPr>
      <w:r>
        <w:rPr>
          <w:szCs w:val="24"/>
        </w:rPr>
        <w:t xml:space="preserve">  </w:t>
      </w:r>
    </w:p>
    <w:p w:rsidR="00EE46C2" w:rsidRDefault="00EE46C2" w:rsidP="009C1DD4">
      <w:pPr>
        <w:pStyle w:val="Cm"/>
        <w:ind w:firstLine="708"/>
        <w:jc w:val="both"/>
        <w:rPr>
          <w:szCs w:val="24"/>
        </w:rPr>
      </w:pPr>
    </w:p>
    <w:p w:rsidR="00AC4F97" w:rsidRPr="00B56853" w:rsidRDefault="00C55357" w:rsidP="00E0052B">
      <w:pPr>
        <w:pStyle w:val="Cm"/>
        <w:jc w:val="both"/>
        <w:rPr>
          <w:szCs w:val="24"/>
        </w:rPr>
      </w:pPr>
      <w:r>
        <w:rPr>
          <w:szCs w:val="24"/>
        </w:rPr>
        <w:t xml:space="preserve">  </w:t>
      </w:r>
    </w:p>
    <w:sectPr w:rsidR="00AC4F97" w:rsidRPr="00B56853" w:rsidSect="00EF6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8F7" w:rsidRDefault="005B58F7">
      <w:r>
        <w:separator/>
      </w:r>
    </w:p>
  </w:endnote>
  <w:endnote w:type="continuationSeparator" w:id="0">
    <w:p w:rsidR="005B58F7" w:rsidRDefault="005B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769" w:rsidRDefault="004E776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99F" w:rsidRDefault="00C3599F">
    <w:pPr>
      <w:pStyle w:val="llb"/>
      <w:jc w:val="right"/>
    </w:pPr>
    <w:r>
      <w:t xml:space="preserve"> </w:t>
    </w:r>
    <w:r w:rsidR="00B73786">
      <w:rPr>
        <w:noProof/>
      </w:rPr>
      <w:fldChar w:fldCharType="begin"/>
    </w:r>
    <w:r w:rsidR="0027140A">
      <w:rPr>
        <w:noProof/>
      </w:rPr>
      <w:instrText xml:space="preserve"> PAGE   \* MERGEFORMAT </w:instrText>
    </w:r>
    <w:r w:rsidR="00B73786">
      <w:rPr>
        <w:noProof/>
      </w:rPr>
      <w:fldChar w:fldCharType="separate"/>
    </w:r>
    <w:r w:rsidR="00400A17">
      <w:rPr>
        <w:noProof/>
      </w:rPr>
      <w:t>3</w:t>
    </w:r>
    <w:r w:rsidR="00B73786">
      <w:rPr>
        <w:noProof/>
      </w:rPr>
      <w:fldChar w:fldCharType="end"/>
    </w:r>
  </w:p>
  <w:p w:rsidR="00C3599F" w:rsidRDefault="00C3599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8F7" w:rsidRDefault="005B58F7">
      <w:r>
        <w:separator/>
      </w:r>
    </w:p>
  </w:footnote>
  <w:footnote w:type="continuationSeparator" w:id="0">
    <w:p w:rsidR="005B58F7" w:rsidRDefault="005B5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769" w:rsidRDefault="004E776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99F" w:rsidRDefault="00C3599F" w:rsidP="00905AA0">
    <w:pPr>
      <w:pStyle w:val="lfej"/>
      <w:jc w:val="center"/>
    </w:pPr>
  </w:p>
  <w:p w:rsidR="00C3599F" w:rsidRDefault="00C3599F" w:rsidP="00905AA0">
    <w:pPr>
      <w:pStyle w:val="lfej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 </w:t>
    </w:r>
    <w:r w:rsidRPr="00257B82">
      <w:rPr>
        <w:b/>
        <w:sz w:val="28"/>
        <w:szCs w:val="28"/>
      </w:rPr>
      <w:t>Tapolca és Környéke Honvéd Bajtársi Egyesület</w:t>
    </w:r>
  </w:p>
  <w:p w:rsidR="002374C7" w:rsidRPr="002374C7" w:rsidRDefault="002374C7" w:rsidP="002374C7">
    <w:pPr>
      <w:pStyle w:val="lfej"/>
      <w:jc w:val="center"/>
    </w:pPr>
    <w:r>
      <w:t xml:space="preserve">             Székhely: </w:t>
    </w:r>
    <w:r w:rsidRPr="002374C7">
      <w:rPr>
        <w:b/>
      </w:rPr>
      <w:t>8300 Tapolca Dobó István tér 5. 2.</w:t>
    </w:r>
    <w:r>
      <w:rPr>
        <w:b/>
      </w:rPr>
      <w:t xml:space="preserve"> </w:t>
    </w:r>
    <w:r w:rsidRPr="002374C7">
      <w:rPr>
        <w:b/>
      </w:rPr>
      <w:t>em</w:t>
    </w:r>
    <w:r>
      <w:rPr>
        <w:b/>
      </w:rPr>
      <w:t>.</w:t>
    </w:r>
  </w:p>
  <w:p w:rsidR="00C3599F" w:rsidRDefault="002B3926" w:rsidP="00905AA0">
    <w:pPr>
      <w:pStyle w:val="lfej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-391160</wp:posOffset>
          </wp:positionV>
          <wp:extent cx="885825" cy="914400"/>
          <wp:effectExtent l="19050" t="0" r="9525" b="0"/>
          <wp:wrapNone/>
          <wp:docPr id="1" name="Kép 4" descr="pajzs kész jó +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pajzs kész jó + kic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599F">
      <w:rPr>
        <w:b/>
      </w:rPr>
      <w:t xml:space="preserve">E-mail: </w:t>
    </w:r>
    <w:hyperlink r:id="rId2" w:history="1">
      <w:r w:rsidR="00C3599F" w:rsidRPr="00F2297C">
        <w:rPr>
          <w:rStyle w:val="Hiperhivatkozs"/>
          <w:b/>
        </w:rPr>
        <w:t>tapolca.hbe@gmail.com</w:t>
      </w:r>
    </w:hyperlink>
  </w:p>
  <w:p w:rsidR="002374C7" w:rsidRDefault="002374C7" w:rsidP="002374C7">
    <w:pPr>
      <w:pStyle w:val="lfej"/>
      <w:pBdr>
        <w:bottom w:val="single" w:sz="6" w:space="1" w:color="auto"/>
      </w:pBdr>
      <w:jc w:val="center"/>
      <w:rPr>
        <w:b/>
      </w:rPr>
    </w:pPr>
    <w:r>
      <w:rPr>
        <w:b/>
      </w:rPr>
      <w:t xml:space="preserve">                    </w:t>
    </w:r>
    <w:r w:rsidR="00C3599F">
      <w:rPr>
        <w:b/>
      </w:rPr>
      <w:t xml:space="preserve">Tel: 06/30/376-8988 </w:t>
    </w:r>
    <w:r>
      <w:rPr>
        <w:b/>
      </w:rPr>
      <w:t>Adószám: 18936283-1-19</w:t>
    </w:r>
  </w:p>
  <w:p w:rsidR="002374C7" w:rsidRDefault="002374C7" w:rsidP="002374C7">
    <w:pPr>
      <w:pStyle w:val="lfej"/>
      <w:pBdr>
        <w:bottom w:val="single" w:sz="6" w:space="1" w:color="auto"/>
      </w:pBdr>
      <w:jc w:val="center"/>
      <w:rPr>
        <w:b/>
      </w:rPr>
    </w:pPr>
    <w:r>
      <w:rPr>
        <w:b/>
      </w:rPr>
      <w:t xml:space="preserve">                   </w:t>
    </w:r>
    <w:r w:rsidRPr="002374C7">
      <w:t>Levelezési cím:</w:t>
    </w:r>
    <w:r>
      <w:rPr>
        <w:b/>
      </w:rPr>
      <w:t xml:space="preserve"> 8300 Tapolca Kossuth Lajos u.60/D</w:t>
    </w:r>
  </w:p>
  <w:p w:rsidR="00C3599F" w:rsidRDefault="00C3599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769" w:rsidRDefault="004E776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0A2D"/>
    <w:multiLevelType w:val="hybridMultilevel"/>
    <w:tmpl w:val="BB30DB48"/>
    <w:lvl w:ilvl="0" w:tplc="F73427D0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646DE"/>
    <w:multiLevelType w:val="hybridMultilevel"/>
    <w:tmpl w:val="79B6ADB0"/>
    <w:lvl w:ilvl="0" w:tplc="4D065CCC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CA1B56"/>
    <w:multiLevelType w:val="hybridMultilevel"/>
    <w:tmpl w:val="C8B42274"/>
    <w:lvl w:ilvl="0" w:tplc="F6769A8E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036" w:hanging="360"/>
      </w:pPr>
    </w:lvl>
    <w:lvl w:ilvl="2" w:tplc="040E001B" w:tentative="1">
      <w:start w:val="1"/>
      <w:numFmt w:val="lowerRoman"/>
      <w:lvlText w:val="%3."/>
      <w:lvlJc w:val="right"/>
      <w:pPr>
        <w:ind w:left="6756" w:hanging="180"/>
      </w:pPr>
    </w:lvl>
    <w:lvl w:ilvl="3" w:tplc="040E000F" w:tentative="1">
      <w:start w:val="1"/>
      <w:numFmt w:val="decimal"/>
      <w:lvlText w:val="%4."/>
      <w:lvlJc w:val="left"/>
      <w:pPr>
        <w:ind w:left="7476" w:hanging="360"/>
      </w:pPr>
    </w:lvl>
    <w:lvl w:ilvl="4" w:tplc="040E0019" w:tentative="1">
      <w:start w:val="1"/>
      <w:numFmt w:val="lowerLetter"/>
      <w:lvlText w:val="%5."/>
      <w:lvlJc w:val="left"/>
      <w:pPr>
        <w:ind w:left="8196" w:hanging="360"/>
      </w:pPr>
    </w:lvl>
    <w:lvl w:ilvl="5" w:tplc="040E001B" w:tentative="1">
      <w:start w:val="1"/>
      <w:numFmt w:val="lowerRoman"/>
      <w:lvlText w:val="%6."/>
      <w:lvlJc w:val="right"/>
      <w:pPr>
        <w:ind w:left="8916" w:hanging="180"/>
      </w:pPr>
    </w:lvl>
    <w:lvl w:ilvl="6" w:tplc="040E000F" w:tentative="1">
      <w:start w:val="1"/>
      <w:numFmt w:val="decimal"/>
      <w:lvlText w:val="%7."/>
      <w:lvlJc w:val="left"/>
      <w:pPr>
        <w:ind w:left="9636" w:hanging="360"/>
      </w:pPr>
    </w:lvl>
    <w:lvl w:ilvl="7" w:tplc="040E0019" w:tentative="1">
      <w:start w:val="1"/>
      <w:numFmt w:val="lowerLetter"/>
      <w:lvlText w:val="%8."/>
      <w:lvlJc w:val="left"/>
      <w:pPr>
        <w:ind w:left="10356" w:hanging="360"/>
      </w:pPr>
    </w:lvl>
    <w:lvl w:ilvl="8" w:tplc="040E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" w15:restartNumberingAfterBreak="0">
    <w:nsid w:val="242569E2"/>
    <w:multiLevelType w:val="hybridMultilevel"/>
    <w:tmpl w:val="279AC6AE"/>
    <w:lvl w:ilvl="0" w:tplc="779E8858">
      <w:start w:val="20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001198"/>
    <w:multiLevelType w:val="hybridMultilevel"/>
    <w:tmpl w:val="7264E52E"/>
    <w:lvl w:ilvl="0" w:tplc="F294C6CE">
      <w:start w:val="83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23214"/>
    <w:multiLevelType w:val="hybridMultilevel"/>
    <w:tmpl w:val="B7A017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9D38D5"/>
    <w:multiLevelType w:val="hybridMultilevel"/>
    <w:tmpl w:val="F790FAFE"/>
    <w:lvl w:ilvl="0" w:tplc="4FF27EC6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446A6"/>
    <w:multiLevelType w:val="hybridMultilevel"/>
    <w:tmpl w:val="D4601060"/>
    <w:lvl w:ilvl="0" w:tplc="9616502A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7CA47C0"/>
    <w:multiLevelType w:val="hybridMultilevel"/>
    <w:tmpl w:val="B9929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82348"/>
    <w:multiLevelType w:val="hybridMultilevel"/>
    <w:tmpl w:val="13F01C9E"/>
    <w:lvl w:ilvl="0" w:tplc="328C9E80">
      <w:start w:val="2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036" w:hanging="360"/>
      </w:pPr>
    </w:lvl>
    <w:lvl w:ilvl="2" w:tplc="040E001B" w:tentative="1">
      <w:start w:val="1"/>
      <w:numFmt w:val="lowerRoman"/>
      <w:lvlText w:val="%3."/>
      <w:lvlJc w:val="right"/>
      <w:pPr>
        <w:ind w:left="6756" w:hanging="180"/>
      </w:pPr>
    </w:lvl>
    <w:lvl w:ilvl="3" w:tplc="040E000F" w:tentative="1">
      <w:start w:val="1"/>
      <w:numFmt w:val="decimal"/>
      <w:lvlText w:val="%4."/>
      <w:lvlJc w:val="left"/>
      <w:pPr>
        <w:ind w:left="7476" w:hanging="360"/>
      </w:pPr>
    </w:lvl>
    <w:lvl w:ilvl="4" w:tplc="040E0019" w:tentative="1">
      <w:start w:val="1"/>
      <w:numFmt w:val="lowerLetter"/>
      <w:lvlText w:val="%5."/>
      <w:lvlJc w:val="left"/>
      <w:pPr>
        <w:ind w:left="8196" w:hanging="360"/>
      </w:pPr>
    </w:lvl>
    <w:lvl w:ilvl="5" w:tplc="040E001B" w:tentative="1">
      <w:start w:val="1"/>
      <w:numFmt w:val="lowerRoman"/>
      <w:lvlText w:val="%6."/>
      <w:lvlJc w:val="right"/>
      <w:pPr>
        <w:ind w:left="8916" w:hanging="180"/>
      </w:pPr>
    </w:lvl>
    <w:lvl w:ilvl="6" w:tplc="040E000F" w:tentative="1">
      <w:start w:val="1"/>
      <w:numFmt w:val="decimal"/>
      <w:lvlText w:val="%7."/>
      <w:lvlJc w:val="left"/>
      <w:pPr>
        <w:ind w:left="9636" w:hanging="360"/>
      </w:pPr>
    </w:lvl>
    <w:lvl w:ilvl="7" w:tplc="040E0019" w:tentative="1">
      <w:start w:val="1"/>
      <w:numFmt w:val="lowerLetter"/>
      <w:lvlText w:val="%8."/>
      <w:lvlJc w:val="left"/>
      <w:pPr>
        <w:ind w:left="10356" w:hanging="360"/>
      </w:pPr>
    </w:lvl>
    <w:lvl w:ilvl="8" w:tplc="040E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0" w15:restartNumberingAfterBreak="0">
    <w:nsid w:val="586E4B7B"/>
    <w:multiLevelType w:val="hybridMultilevel"/>
    <w:tmpl w:val="884AEB20"/>
    <w:lvl w:ilvl="0" w:tplc="2F842DE2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453D3"/>
    <w:multiLevelType w:val="hybridMultilevel"/>
    <w:tmpl w:val="0B0C2112"/>
    <w:lvl w:ilvl="0" w:tplc="D4C06236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664CB"/>
    <w:multiLevelType w:val="hybridMultilevel"/>
    <w:tmpl w:val="F1422508"/>
    <w:lvl w:ilvl="0" w:tplc="68809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7624441"/>
    <w:multiLevelType w:val="hybridMultilevel"/>
    <w:tmpl w:val="E3AAB2EE"/>
    <w:lvl w:ilvl="0" w:tplc="4656B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12"/>
  </w:num>
  <w:num w:numId="8">
    <w:abstractNumId w:val="13"/>
  </w:num>
  <w:num w:numId="9">
    <w:abstractNumId w:val="2"/>
  </w:num>
  <w:num w:numId="10">
    <w:abstractNumId w:val="9"/>
  </w:num>
  <w:num w:numId="11">
    <w:abstractNumId w:val="0"/>
  </w:num>
  <w:num w:numId="12">
    <w:abstractNumId w:val="1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85"/>
    <w:rsid w:val="00003D76"/>
    <w:rsid w:val="000049CA"/>
    <w:rsid w:val="000114D0"/>
    <w:rsid w:val="00011671"/>
    <w:rsid w:val="0001489A"/>
    <w:rsid w:val="000163C2"/>
    <w:rsid w:val="0001758B"/>
    <w:rsid w:val="0002088C"/>
    <w:rsid w:val="000236B3"/>
    <w:rsid w:val="0002425E"/>
    <w:rsid w:val="00027311"/>
    <w:rsid w:val="000277D7"/>
    <w:rsid w:val="00030A4F"/>
    <w:rsid w:val="0004084D"/>
    <w:rsid w:val="000408CB"/>
    <w:rsid w:val="0004569D"/>
    <w:rsid w:val="00046AED"/>
    <w:rsid w:val="000475C1"/>
    <w:rsid w:val="00053E63"/>
    <w:rsid w:val="00057EA0"/>
    <w:rsid w:val="000609CB"/>
    <w:rsid w:val="000637A1"/>
    <w:rsid w:val="0006718E"/>
    <w:rsid w:val="000738A9"/>
    <w:rsid w:val="0008130C"/>
    <w:rsid w:val="00094775"/>
    <w:rsid w:val="000B1431"/>
    <w:rsid w:val="000B1A54"/>
    <w:rsid w:val="000B5AFA"/>
    <w:rsid w:val="000B60D6"/>
    <w:rsid w:val="000B6799"/>
    <w:rsid w:val="000B7387"/>
    <w:rsid w:val="000B77E3"/>
    <w:rsid w:val="000C1DF5"/>
    <w:rsid w:val="000C3B12"/>
    <w:rsid w:val="000C411A"/>
    <w:rsid w:val="000C59D0"/>
    <w:rsid w:val="000E1281"/>
    <w:rsid w:val="000E3960"/>
    <w:rsid w:val="000E4BEA"/>
    <w:rsid w:val="000E7758"/>
    <w:rsid w:val="000F4FC2"/>
    <w:rsid w:val="000F5255"/>
    <w:rsid w:val="000F6EB8"/>
    <w:rsid w:val="0010100B"/>
    <w:rsid w:val="00102B73"/>
    <w:rsid w:val="00102C81"/>
    <w:rsid w:val="001044B2"/>
    <w:rsid w:val="00104CE1"/>
    <w:rsid w:val="00104E80"/>
    <w:rsid w:val="00105573"/>
    <w:rsid w:val="00106968"/>
    <w:rsid w:val="00106996"/>
    <w:rsid w:val="001158C8"/>
    <w:rsid w:val="00115A58"/>
    <w:rsid w:val="00120F74"/>
    <w:rsid w:val="00122345"/>
    <w:rsid w:val="00127E10"/>
    <w:rsid w:val="00134934"/>
    <w:rsid w:val="00141782"/>
    <w:rsid w:val="001435E2"/>
    <w:rsid w:val="0015429D"/>
    <w:rsid w:val="001559A9"/>
    <w:rsid w:val="001568E1"/>
    <w:rsid w:val="001574B0"/>
    <w:rsid w:val="00160F42"/>
    <w:rsid w:val="001622A5"/>
    <w:rsid w:val="00162B95"/>
    <w:rsid w:val="00165D38"/>
    <w:rsid w:val="00166576"/>
    <w:rsid w:val="00174EDD"/>
    <w:rsid w:val="00174F58"/>
    <w:rsid w:val="001757C3"/>
    <w:rsid w:val="00195A57"/>
    <w:rsid w:val="001A2A94"/>
    <w:rsid w:val="001B4DBA"/>
    <w:rsid w:val="001B5FA9"/>
    <w:rsid w:val="001C179B"/>
    <w:rsid w:val="001D161D"/>
    <w:rsid w:val="001F0E38"/>
    <w:rsid w:val="001F7E86"/>
    <w:rsid w:val="00200408"/>
    <w:rsid w:val="00201817"/>
    <w:rsid w:val="002048F4"/>
    <w:rsid w:val="0020689F"/>
    <w:rsid w:val="00210CA8"/>
    <w:rsid w:val="002167A2"/>
    <w:rsid w:val="002200D0"/>
    <w:rsid w:val="0022312B"/>
    <w:rsid w:val="002237F6"/>
    <w:rsid w:val="00224A5F"/>
    <w:rsid w:val="00227316"/>
    <w:rsid w:val="00234118"/>
    <w:rsid w:val="002345F7"/>
    <w:rsid w:val="002349CE"/>
    <w:rsid w:val="00234F9A"/>
    <w:rsid w:val="002374C7"/>
    <w:rsid w:val="00241634"/>
    <w:rsid w:val="00254542"/>
    <w:rsid w:val="00257B82"/>
    <w:rsid w:val="0026092E"/>
    <w:rsid w:val="00261384"/>
    <w:rsid w:val="00263EAF"/>
    <w:rsid w:val="0027140A"/>
    <w:rsid w:val="00282192"/>
    <w:rsid w:val="002956A5"/>
    <w:rsid w:val="0029780A"/>
    <w:rsid w:val="002A4E38"/>
    <w:rsid w:val="002B2722"/>
    <w:rsid w:val="002B3926"/>
    <w:rsid w:val="002B567A"/>
    <w:rsid w:val="002C74E0"/>
    <w:rsid w:val="002D67C0"/>
    <w:rsid w:val="002E3558"/>
    <w:rsid w:val="002E4D80"/>
    <w:rsid w:val="002E7695"/>
    <w:rsid w:val="002F5DCE"/>
    <w:rsid w:val="002F7034"/>
    <w:rsid w:val="00305ACC"/>
    <w:rsid w:val="0031003C"/>
    <w:rsid w:val="003127F0"/>
    <w:rsid w:val="003245F6"/>
    <w:rsid w:val="00325F07"/>
    <w:rsid w:val="00330D6B"/>
    <w:rsid w:val="003331A5"/>
    <w:rsid w:val="003342CC"/>
    <w:rsid w:val="00335954"/>
    <w:rsid w:val="0034064A"/>
    <w:rsid w:val="003458FC"/>
    <w:rsid w:val="00357598"/>
    <w:rsid w:val="00366DEB"/>
    <w:rsid w:val="0036723C"/>
    <w:rsid w:val="0036734C"/>
    <w:rsid w:val="0039260B"/>
    <w:rsid w:val="003A2BD1"/>
    <w:rsid w:val="003A37FB"/>
    <w:rsid w:val="003A4092"/>
    <w:rsid w:val="003A4B22"/>
    <w:rsid w:val="003A51EB"/>
    <w:rsid w:val="003A6FB1"/>
    <w:rsid w:val="003B359B"/>
    <w:rsid w:val="003B63BB"/>
    <w:rsid w:val="003B6670"/>
    <w:rsid w:val="003C5169"/>
    <w:rsid w:val="003D1C2E"/>
    <w:rsid w:val="003D4E6C"/>
    <w:rsid w:val="003D6F27"/>
    <w:rsid w:val="003D7EB7"/>
    <w:rsid w:val="003E6882"/>
    <w:rsid w:val="003E6EB7"/>
    <w:rsid w:val="003F1151"/>
    <w:rsid w:val="003F5FC9"/>
    <w:rsid w:val="00400A17"/>
    <w:rsid w:val="00404448"/>
    <w:rsid w:val="004113A1"/>
    <w:rsid w:val="00424B4B"/>
    <w:rsid w:val="00424E64"/>
    <w:rsid w:val="00424F0D"/>
    <w:rsid w:val="0042534B"/>
    <w:rsid w:val="004263F2"/>
    <w:rsid w:val="00426D32"/>
    <w:rsid w:val="00427DEA"/>
    <w:rsid w:val="004407EF"/>
    <w:rsid w:val="00441416"/>
    <w:rsid w:val="004440F4"/>
    <w:rsid w:val="00456FB3"/>
    <w:rsid w:val="004601D1"/>
    <w:rsid w:val="00464ADE"/>
    <w:rsid w:val="0046537B"/>
    <w:rsid w:val="004761B6"/>
    <w:rsid w:val="00476937"/>
    <w:rsid w:val="00481117"/>
    <w:rsid w:val="004846C0"/>
    <w:rsid w:val="00490D20"/>
    <w:rsid w:val="004A130F"/>
    <w:rsid w:val="004C38E0"/>
    <w:rsid w:val="004D0E22"/>
    <w:rsid w:val="004D5538"/>
    <w:rsid w:val="004D6B0D"/>
    <w:rsid w:val="004D6DAD"/>
    <w:rsid w:val="004E7769"/>
    <w:rsid w:val="004F0CC1"/>
    <w:rsid w:val="0050101A"/>
    <w:rsid w:val="005118FF"/>
    <w:rsid w:val="0051371D"/>
    <w:rsid w:val="00514D04"/>
    <w:rsid w:val="0052000E"/>
    <w:rsid w:val="005261D0"/>
    <w:rsid w:val="005269A3"/>
    <w:rsid w:val="005313C9"/>
    <w:rsid w:val="005403D8"/>
    <w:rsid w:val="00541AB7"/>
    <w:rsid w:val="0055040D"/>
    <w:rsid w:val="00553E88"/>
    <w:rsid w:val="0055484A"/>
    <w:rsid w:val="00555101"/>
    <w:rsid w:val="00567279"/>
    <w:rsid w:val="00575DFB"/>
    <w:rsid w:val="005833B9"/>
    <w:rsid w:val="005833D0"/>
    <w:rsid w:val="0058642A"/>
    <w:rsid w:val="00586B24"/>
    <w:rsid w:val="00592930"/>
    <w:rsid w:val="005A01C3"/>
    <w:rsid w:val="005A62D9"/>
    <w:rsid w:val="005A63B3"/>
    <w:rsid w:val="005A6CD8"/>
    <w:rsid w:val="005B58F7"/>
    <w:rsid w:val="005B5FB9"/>
    <w:rsid w:val="005C1BBA"/>
    <w:rsid w:val="005C1BD4"/>
    <w:rsid w:val="005C4D2A"/>
    <w:rsid w:val="005C5FCA"/>
    <w:rsid w:val="005C67B4"/>
    <w:rsid w:val="005E240F"/>
    <w:rsid w:val="005F12B3"/>
    <w:rsid w:val="005F7824"/>
    <w:rsid w:val="00601D5F"/>
    <w:rsid w:val="00605795"/>
    <w:rsid w:val="00610C50"/>
    <w:rsid w:val="00611990"/>
    <w:rsid w:val="00612A01"/>
    <w:rsid w:val="00613BC6"/>
    <w:rsid w:val="00616EDE"/>
    <w:rsid w:val="00621AC8"/>
    <w:rsid w:val="00622EBE"/>
    <w:rsid w:val="00633FF1"/>
    <w:rsid w:val="006356AF"/>
    <w:rsid w:val="00640BC0"/>
    <w:rsid w:val="00653387"/>
    <w:rsid w:val="0065562C"/>
    <w:rsid w:val="00655C70"/>
    <w:rsid w:val="0067108D"/>
    <w:rsid w:val="00672311"/>
    <w:rsid w:val="006745B0"/>
    <w:rsid w:val="00674EFA"/>
    <w:rsid w:val="006755D5"/>
    <w:rsid w:val="0068209C"/>
    <w:rsid w:val="006829CC"/>
    <w:rsid w:val="00684C8F"/>
    <w:rsid w:val="00687751"/>
    <w:rsid w:val="00691C02"/>
    <w:rsid w:val="00691E29"/>
    <w:rsid w:val="00696224"/>
    <w:rsid w:val="006A2782"/>
    <w:rsid w:val="006A2985"/>
    <w:rsid w:val="006B114D"/>
    <w:rsid w:val="006B7A14"/>
    <w:rsid w:val="006C4584"/>
    <w:rsid w:val="006D26EF"/>
    <w:rsid w:val="006D3223"/>
    <w:rsid w:val="006D7B05"/>
    <w:rsid w:val="006F1C74"/>
    <w:rsid w:val="006F2716"/>
    <w:rsid w:val="006F283E"/>
    <w:rsid w:val="006F469F"/>
    <w:rsid w:val="006F5524"/>
    <w:rsid w:val="007019D4"/>
    <w:rsid w:val="00703CCA"/>
    <w:rsid w:val="007049FA"/>
    <w:rsid w:val="00705BE7"/>
    <w:rsid w:val="0071447D"/>
    <w:rsid w:val="007260DD"/>
    <w:rsid w:val="0072786D"/>
    <w:rsid w:val="0073423B"/>
    <w:rsid w:val="007458B9"/>
    <w:rsid w:val="00747582"/>
    <w:rsid w:val="00750E7A"/>
    <w:rsid w:val="0075739F"/>
    <w:rsid w:val="00760960"/>
    <w:rsid w:val="007617E8"/>
    <w:rsid w:val="0076290A"/>
    <w:rsid w:val="00765A43"/>
    <w:rsid w:val="007660C0"/>
    <w:rsid w:val="00773226"/>
    <w:rsid w:val="00776100"/>
    <w:rsid w:val="0078149E"/>
    <w:rsid w:val="00783AA2"/>
    <w:rsid w:val="007866C0"/>
    <w:rsid w:val="00791409"/>
    <w:rsid w:val="00792F51"/>
    <w:rsid w:val="0079306A"/>
    <w:rsid w:val="007A5F95"/>
    <w:rsid w:val="007A6886"/>
    <w:rsid w:val="007C64BE"/>
    <w:rsid w:val="007C70E3"/>
    <w:rsid w:val="007E462D"/>
    <w:rsid w:val="007E526B"/>
    <w:rsid w:val="007F246B"/>
    <w:rsid w:val="007F39E7"/>
    <w:rsid w:val="00800D26"/>
    <w:rsid w:val="00802DD4"/>
    <w:rsid w:val="0081021E"/>
    <w:rsid w:val="008129C6"/>
    <w:rsid w:val="008133F3"/>
    <w:rsid w:val="008201AD"/>
    <w:rsid w:val="00820C92"/>
    <w:rsid w:val="00833035"/>
    <w:rsid w:val="00840D20"/>
    <w:rsid w:val="00845022"/>
    <w:rsid w:val="00846CB1"/>
    <w:rsid w:val="0085075F"/>
    <w:rsid w:val="00864F6C"/>
    <w:rsid w:val="00875EB7"/>
    <w:rsid w:val="00877BA8"/>
    <w:rsid w:val="00885830"/>
    <w:rsid w:val="00886C7F"/>
    <w:rsid w:val="00890C96"/>
    <w:rsid w:val="00892793"/>
    <w:rsid w:val="008A5511"/>
    <w:rsid w:val="008A65C2"/>
    <w:rsid w:val="008B00C5"/>
    <w:rsid w:val="008B03D4"/>
    <w:rsid w:val="008B5539"/>
    <w:rsid w:val="008B55DE"/>
    <w:rsid w:val="008B662E"/>
    <w:rsid w:val="008C1BA9"/>
    <w:rsid w:val="008C5CD9"/>
    <w:rsid w:val="008C6564"/>
    <w:rsid w:val="008D5185"/>
    <w:rsid w:val="008D6A08"/>
    <w:rsid w:val="008D730D"/>
    <w:rsid w:val="008E5F67"/>
    <w:rsid w:val="008E614A"/>
    <w:rsid w:val="008F561E"/>
    <w:rsid w:val="008F647D"/>
    <w:rsid w:val="008F67B1"/>
    <w:rsid w:val="00905AA0"/>
    <w:rsid w:val="00920CFB"/>
    <w:rsid w:val="00923416"/>
    <w:rsid w:val="00924242"/>
    <w:rsid w:val="00931FD5"/>
    <w:rsid w:val="00934128"/>
    <w:rsid w:val="009349E4"/>
    <w:rsid w:val="00937245"/>
    <w:rsid w:val="00941645"/>
    <w:rsid w:val="00943835"/>
    <w:rsid w:val="009532C3"/>
    <w:rsid w:val="0095412E"/>
    <w:rsid w:val="00955FCF"/>
    <w:rsid w:val="009601A6"/>
    <w:rsid w:val="00971381"/>
    <w:rsid w:val="009742E5"/>
    <w:rsid w:val="009806F8"/>
    <w:rsid w:val="00983B2C"/>
    <w:rsid w:val="009900F8"/>
    <w:rsid w:val="009A29D2"/>
    <w:rsid w:val="009A7A39"/>
    <w:rsid w:val="009A7BDB"/>
    <w:rsid w:val="009B3494"/>
    <w:rsid w:val="009B53DE"/>
    <w:rsid w:val="009B687C"/>
    <w:rsid w:val="009C1DD4"/>
    <w:rsid w:val="009D3D6D"/>
    <w:rsid w:val="009E036C"/>
    <w:rsid w:val="009E558A"/>
    <w:rsid w:val="009E5A44"/>
    <w:rsid w:val="009F4383"/>
    <w:rsid w:val="00A0269C"/>
    <w:rsid w:val="00A0375A"/>
    <w:rsid w:val="00A03E9E"/>
    <w:rsid w:val="00A048C0"/>
    <w:rsid w:val="00A0531D"/>
    <w:rsid w:val="00A124F3"/>
    <w:rsid w:val="00A1778D"/>
    <w:rsid w:val="00A202C5"/>
    <w:rsid w:val="00A216BE"/>
    <w:rsid w:val="00A26355"/>
    <w:rsid w:val="00A2678E"/>
    <w:rsid w:val="00A33A2E"/>
    <w:rsid w:val="00A352E8"/>
    <w:rsid w:val="00A37238"/>
    <w:rsid w:val="00A41542"/>
    <w:rsid w:val="00A42C34"/>
    <w:rsid w:val="00A44C9F"/>
    <w:rsid w:val="00A50E19"/>
    <w:rsid w:val="00A51FC1"/>
    <w:rsid w:val="00A7765B"/>
    <w:rsid w:val="00A824CB"/>
    <w:rsid w:val="00A829B2"/>
    <w:rsid w:val="00A83F31"/>
    <w:rsid w:val="00A87485"/>
    <w:rsid w:val="00A967CE"/>
    <w:rsid w:val="00AA16DE"/>
    <w:rsid w:val="00AA438E"/>
    <w:rsid w:val="00AB0F9C"/>
    <w:rsid w:val="00AB586D"/>
    <w:rsid w:val="00AC3554"/>
    <w:rsid w:val="00AC4F97"/>
    <w:rsid w:val="00AC5DC9"/>
    <w:rsid w:val="00AD3317"/>
    <w:rsid w:val="00AD710D"/>
    <w:rsid w:val="00AF03FD"/>
    <w:rsid w:val="00AF2EA2"/>
    <w:rsid w:val="00B02CD1"/>
    <w:rsid w:val="00B05512"/>
    <w:rsid w:val="00B13F16"/>
    <w:rsid w:val="00B13F7E"/>
    <w:rsid w:val="00B31ABE"/>
    <w:rsid w:val="00B31BFD"/>
    <w:rsid w:val="00B31F8A"/>
    <w:rsid w:val="00B33BF9"/>
    <w:rsid w:val="00B36BD8"/>
    <w:rsid w:val="00B37380"/>
    <w:rsid w:val="00B42B2D"/>
    <w:rsid w:val="00B46771"/>
    <w:rsid w:val="00B509AD"/>
    <w:rsid w:val="00B52803"/>
    <w:rsid w:val="00B53A52"/>
    <w:rsid w:val="00B56853"/>
    <w:rsid w:val="00B6132D"/>
    <w:rsid w:val="00B62670"/>
    <w:rsid w:val="00B73786"/>
    <w:rsid w:val="00B83604"/>
    <w:rsid w:val="00B8683C"/>
    <w:rsid w:val="00B90E32"/>
    <w:rsid w:val="00B93939"/>
    <w:rsid w:val="00B95722"/>
    <w:rsid w:val="00B97938"/>
    <w:rsid w:val="00BA6F0A"/>
    <w:rsid w:val="00BB154C"/>
    <w:rsid w:val="00BB76B7"/>
    <w:rsid w:val="00BC3A43"/>
    <w:rsid w:val="00BD731E"/>
    <w:rsid w:val="00BE3F08"/>
    <w:rsid w:val="00BE4345"/>
    <w:rsid w:val="00BE5161"/>
    <w:rsid w:val="00BF26CD"/>
    <w:rsid w:val="00BF54F3"/>
    <w:rsid w:val="00C0545E"/>
    <w:rsid w:val="00C06DB3"/>
    <w:rsid w:val="00C12E90"/>
    <w:rsid w:val="00C15A3B"/>
    <w:rsid w:val="00C239AF"/>
    <w:rsid w:val="00C23DEE"/>
    <w:rsid w:val="00C34A5F"/>
    <w:rsid w:val="00C3599F"/>
    <w:rsid w:val="00C364C4"/>
    <w:rsid w:val="00C41614"/>
    <w:rsid w:val="00C52AA5"/>
    <w:rsid w:val="00C55357"/>
    <w:rsid w:val="00C63481"/>
    <w:rsid w:val="00C635DE"/>
    <w:rsid w:val="00C7133B"/>
    <w:rsid w:val="00C904DA"/>
    <w:rsid w:val="00C91927"/>
    <w:rsid w:val="00C919A1"/>
    <w:rsid w:val="00CA52D2"/>
    <w:rsid w:val="00CA68E2"/>
    <w:rsid w:val="00CC1492"/>
    <w:rsid w:val="00CC44BA"/>
    <w:rsid w:val="00CC4CBE"/>
    <w:rsid w:val="00CC5CA2"/>
    <w:rsid w:val="00CC779F"/>
    <w:rsid w:val="00CD5DA4"/>
    <w:rsid w:val="00CD66E5"/>
    <w:rsid w:val="00CE2425"/>
    <w:rsid w:val="00CF0CED"/>
    <w:rsid w:val="00CF1525"/>
    <w:rsid w:val="00CF5A99"/>
    <w:rsid w:val="00CF6868"/>
    <w:rsid w:val="00CF7FAF"/>
    <w:rsid w:val="00D00C8D"/>
    <w:rsid w:val="00D03BFA"/>
    <w:rsid w:val="00D11B8F"/>
    <w:rsid w:val="00D1409F"/>
    <w:rsid w:val="00D17520"/>
    <w:rsid w:val="00D219BB"/>
    <w:rsid w:val="00D21D09"/>
    <w:rsid w:val="00D241CE"/>
    <w:rsid w:val="00D5406B"/>
    <w:rsid w:val="00D7150B"/>
    <w:rsid w:val="00D767E1"/>
    <w:rsid w:val="00D800C4"/>
    <w:rsid w:val="00D857D7"/>
    <w:rsid w:val="00DA2DE2"/>
    <w:rsid w:val="00DA4929"/>
    <w:rsid w:val="00DA6586"/>
    <w:rsid w:val="00DB1D2A"/>
    <w:rsid w:val="00DB2B5E"/>
    <w:rsid w:val="00DB689C"/>
    <w:rsid w:val="00DC6D1B"/>
    <w:rsid w:val="00DD22F6"/>
    <w:rsid w:val="00DD6FB5"/>
    <w:rsid w:val="00DD743E"/>
    <w:rsid w:val="00DE10C6"/>
    <w:rsid w:val="00DE5A14"/>
    <w:rsid w:val="00DF2F1C"/>
    <w:rsid w:val="00DF5599"/>
    <w:rsid w:val="00E0052B"/>
    <w:rsid w:val="00E00E4C"/>
    <w:rsid w:val="00E075B3"/>
    <w:rsid w:val="00E129EE"/>
    <w:rsid w:val="00E14D5E"/>
    <w:rsid w:val="00E152D3"/>
    <w:rsid w:val="00E16329"/>
    <w:rsid w:val="00E20772"/>
    <w:rsid w:val="00E22F0E"/>
    <w:rsid w:val="00E27C10"/>
    <w:rsid w:val="00E34A34"/>
    <w:rsid w:val="00E46152"/>
    <w:rsid w:val="00E52D97"/>
    <w:rsid w:val="00E57B7F"/>
    <w:rsid w:val="00E6140A"/>
    <w:rsid w:val="00E64956"/>
    <w:rsid w:val="00E754FE"/>
    <w:rsid w:val="00E76DA4"/>
    <w:rsid w:val="00E777B9"/>
    <w:rsid w:val="00E83E0A"/>
    <w:rsid w:val="00E844AB"/>
    <w:rsid w:val="00E84D17"/>
    <w:rsid w:val="00E971C1"/>
    <w:rsid w:val="00EA30E6"/>
    <w:rsid w:val="00EA745B"/>
    <w:rsid w:val="00EB0B68"/>
    <w:rsid w:val="00EB11EA"/>
    <w:rsid w:val="00EB1B6A"/>
    <w:rsid w:val="00EB3AB1"/>
    <w:rsid w:val="00EC2000"/>
    <w:rsid w:val="00EC7F71"/>
    <w:rsid w:val="00ED121A"/>
    <w:rsid w:val="00ED659A"/>
    <w:rsid w:val="00EE11CB"/>
    <w:rsid w:val="00EE46C2"/>
    <w:rsid w:val="00EF084F"/>
    <w:rsid w:val="00EF51F5"/>
    <w:rsid w:val="00EF66F1"/>
    <w:rsid w:val="00EF772E"/>
    <w:rsid w:val="00F16E74"/>
    <w:rsid w:val="00F20443"/>
    <w:rsid w:val="00F2143E"/>
    <w:rsid w:val="00F22F7F"/>
    <w:rsid w:val="00F2385B"/>
    <w:rsid w:val="00F26004"/>
    <w:rsid w:val="00F34B25"/>
    <w:rsid w:val="00F3694C"/>
    <w:rsid w:val="00F43CD9"/>
    <w:rsid w:val="00F51CBA"/>
    <w:rsid w:val="00F57425"/>
    <w:rsid w:val="00F579EF"/>
    <w:rsid w:val="00F62174"/>
    <w:rsid w:val="00F625D8"/>
    <w:rsid w:val="00F65828"/>
    <w:rsid w:val="00F71B81"/>
    <w:rsid w:val="00F729CE"/>
    <w:rsid w:val="00F73DAC"/>
    <w:rsid w:val="00F76D82"/>
    <w:rsid w:val="00F80148"/>
    <w:rsid w:val="00F84A2C"/>
    <w:rsid w:val="00F918B2"/>
    <w:rsid w:val="00F95049"/>
    <w:rsid w:val="00F96686"/>
    <w:rsid w:val="00FA2C70"/>
    <w:rsid w:val="00FA3452"/>
    <w:rsid w:val="00FA7863"/>
    <w:rsid w:val="00FC73FB"/>
    <w:rsid w:val="00FC79E4"/>
    <w:rsid w:val="00FD32E2"/>
    <w:rsid w:val="00FD65B9"/>
    <w:rsid w:val="00FE6BB6"/>
    <w:rsid w:val="00FF1AEE"/>
    <w:rsid w:val="00FF27D6"/>
    <w:rsid w:val="00FF2B9A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DF6752-07CE-4A03-ACDA-E0BE638A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66F1"/>
    <w:rPr>
      <w:sz w:val="24"/>
      <w:szCs w:val="24"/>
    </w:rPr>
  </w:style>
  <w:style w:type="paragraph" w:styleId="Cmsor1">
    <w:name w:val="heading 1"/>
    <w:basedOn w:val="Norml"/>
    <w:next w:val="Norml"/>
    <w:qFormat/>
    <w:rsid w:val="004601D1"/>
    <w:pPr>
      <w:keepNext/>
      <w:outlineLvl w:val="0"/>
    </w:pPr>
    <w:rPr>
      <w:szCs w:val="20"/>
    </w:rPr>
  </w:style>
  <w:style w:type="paragraph" w:styleId="Cmsor2">
    <w:name w:val="heading 2"/>
    <w:basedOn w:val="Norml"/>
    <w:next w:val="Norml"/>
    <w:qFormat/>
    <w:rsid w:val="00A44C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6723C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6723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3127F0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semiHidden/>
    <w:rsid w:val="00224A5F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224A5F"/>
    <w:rPr>
      <w:vertAlign w:val="superscript"/>
    </w:rPr>
  </w:style>
  <w:style w:type="character" w:styleId="Hiperhivatkozs">
    <w:name w:val="Hyperlink"/>
    <w:basedOn w:val="Bekezdsalapbettpusa"/>
    <w:rsid w:val="00FD32E2"/>
    <w:rPr>
      <w:color w:val="0000FF"/>
      <w:u w:val="single"/>
    </w:rPr>
  </w:style>
  <w:style w:type="paragraph" w:styleId="Cm">
    <w:name w:val="Title"/>
    <w:basedOn w:val="Norml"/>
    <w:qFormat/>
    <w:rsid w:val="004601D1"/>
    <w:pPr>
      <w:jc w:val="center"/>
    </w:pPr>
    <w:rPr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7660C0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6356A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polca.hb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430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3398</CharactersWithSpaces>
  <SharedDoc>false</SharedDoc>
  <HLinks>
    <vt:vector size="12" baseType="variant">
      <vt:variant>
        <vt:i4>131182</vt:i4>
      </vt:variant>
      <vt:variant>
        <vt:i4>3</vt:i4>
      </vt:variant>
      <vt:variant>
        <vt:i4>0</vt:i4>
      </vt:variant>
      <vt:variant>
        <vt:i4>5</vt:i4>
      </vt:variant>
      <vt:variant>
        <vt:lpwstr>mailto:tapolca.hbe@gmail.com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http://www.tapolcahbe.hu/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Nacsa Ferenc</dc:creator>
  <cp:keywords/>
  <dc:description/>
  <cp:lastModifiedBy>Windows-felhasználó</cp:lastModifiedBy>
  <cp:revision>8</cp:revision>
  <cp:lastPrinted>2024-01-13T11:04:00Z</cp:lastPrinted>
  <dcterms:created xsi:type="dcterms:W3CDTF">2024-12-22T10:33:00Z</dcterms:created>
  <dcterms:modified xsi:type="dcterms:W3CDTF">2024-12-22T12:35:00Z</dcterms:modified>
</cp:coreProperties>
</file>